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BC74E" w14:textId="1FE532E7" w:rsidR="00F36678" w:rsidRDefault="00F36678" w:rsidP="00F36678">
      <w:pPr>
        <w:pStyle w:val="Bezproreda"/>
        <w:rPr>
          <w:rFonts w:ascii="Arial" w:hAnsi="Arial" w:cs="Arial"/>
          <w:b/>
          <w:sz w:val="24"/>
          <w:szCs w:val="24"/>
          <w:lang w:eastAsia="hr-HR"/>
        </w:rPr>
      </w:pPr>
      <w:r>
        <w:rPr>
          <w:rFonts w:ascii="Arial" w:hAnsi="Arial" w:cs="Arial"/>
          <w:b/>
          <w:sz w:val="24"/>
          <w:szCs w:val="24"/>
          <w:lang w:eastAsia="hr-HR"/>
        </w:rPr>
        <w:t xml:space="preserve">Obrazac </w:t>
      </w:r>
      <w:r w:rsidR="009772F5">
        <w:rPr>
          <w:rFonts w:ascii="Arial" w:hAnsi="Arial" w:cs="Arial"/>
          <w:b/>
          <w:sz w:val="24"/>
          <w:szCs w:val="24"/>
          <w:lang w:eastAsia="hr-HR"/>
        </w:rPr>
        <w:t>3</w:t>
      </w:r>
      <w:r>
        <w:rPr>
          <w:rFonts w:ascii="Arial" w:hAnsi="Arial" w:cs="Arial"/>
          <w:b/>
          <w:sz w:val="24"/>
          <w:szCs w:val="24"/>
          <w:lang w:eastAsia="hr-HR"/>
        </w:rPr>
        <w:t>.</w:t>
      </w:r>
    </w:p>
    <w:p w14:paraId="38D8F1A3" w14:textId="77777777" w:rsidR="008A064E" w:rsidRDefault="008A064E" w:rsidP="008A064E">
      <w:pPr>
        <w:pStyle w:val="Bezproreda"/>
        <w:jc w:val="both"/>
        <w:rPr>
          <w:rFonts w:ascii="Arial" w:eastAsiaTheme="minorHAnsi" w:hAnsi="Arial" w:cs="Arial"/>
          <w:sz w:val="24"/>
          <w:szCs w:val="24"/>
        </w:rPr>
      </w:pPr>
    </w:p>
    <w:p w14:paraId="75BACC42" w14:textId="77777777" w:rsidR="008A064E" w:rsidRDefault="008A064E" w:rsidP="008A064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A3AFC36" w14:textId="77777777" w:rsidR="008A064E" w:rsidRDefault="008A064E" w:rsidP="008A064E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Postupak nabave:</w:t>
      </w:r>
      <w:r>
        <w:t xml:space="preserve"> </w:t>
      </w:r>
      <w:bookmarkStart w:id="0" w:name="_Hlk135816166"/>
      <w:r w:rsidRPr="00A266A1">
        <w:rPr>
          <w:rFonts w:ascii="Arial" w:hAnsi="Arial" w:cs="Arial"/>
          <w:b/>
          <w:sz w:val="24"/>
          <w:szCs w:val="24"/>
        </w:rPr>
        <w:t>Oglašavanje tisak, on-line i/ili digitalni formati</w:t>
      </w:r>
      <w:bookmarkEnd w:id="0"/>
    </w:p>
    <w:p w14:paraId="63EA5D63" w14:textId="77777777" w:rsidR="008A064E" w:rsidRDefault="008A064E" w:rsidP="008A064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10D7A87" w14:textId="77777777" w:rsidR="008A064E" w:rsidRDefault="008A064E" w:rsidP="008A064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Evidencijski broj nabave:  </w:t>
      </w:r>
      <w:bookmarkStart w:id="1" w:name="_Hlk135816184"/>
      <w:r>
        <w:rPr>
          <w:rFonts w:ascii="Arial" w:hAnsi="Arial" w:cs="Arial"/>
          <w:sz w:val="24"/>
          <w:szCs w:val="24"/>
        </w:rPr>
        <w:t>E-VV-6/2023</w:t>
      </w:r>
    </w:p>
    <w:bookmarkEnd w:id="1"/>
    <w:p w14:paraId="6D226588" w14:textId="77777777" w:rsidR="008A064E" w:rsidRDefault="008A064E" w:rsidP="008A064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B9E001A" w14:textId="77777777" w:rsidR="008A064E" w:rsidRDefault="008A064E" w:rsidP="008A064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776BC49" w14:textId="77777777" w:rsidR="008A064E" w:rsidRDefault="008A064E" w:rsidP="008A064E">
      <w:pPr>
        <w:pStyle w:val="Bezproreda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(naziv ponuditelja,</w:t>
      </w:r>
    </w:p>
    <w:p w14:paraId="01222A5E" w14:textId="77777777" w:rsidR="008A064E" w:rsidRDefault="008A064E" w:rsidP="008A064E">
      <w:pPr>
        <w:pStyle w:val="Bezproreda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 xml:space="preserve">adresa, </w:t>
      </w:r>
    </w:p>
    <w:p w14:paraId="16C01691" w14:textId="77777777" w:rsidR="008A064E" w:rsidRDefault="008A064E" w:rsidP="008A064E">
      <w:pPr>
        <w:pStyle w:val="Bezproreda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OIB)</w:t>
      </w:r>
    </w:p>
    <w:p w14:paraId="622E77EA" w14:textId="77777777" w:rsidR="008A064E" w:rsidRDefault="008A064E" w:rsidP="008A064E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2BBB3D0A" w14:textId="77777777" w:rsidR="008A064E" w:rsidRDefault="008A064E" w:rsidP="008A064E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49216F84" w14:textId="77777777" w:rsidR="008A064E" w:rsidRDefault="008A064E" w:rsidP="008A064E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IZJAVA </w:t>
      </w:r>
    </w:p>
    <w:p w14:paraId="22BFEE5A" w14:textId="77777777" w:rsidR="008A064E" w:rsidRDefault="008A064E" w:rsidP="008A064E">
      <w:pPr>
        <w:pStyle w:val="Bezproreda"/>
        <w:jc w:val="center"/>
        <w:rPr>
          <w:rFonts w:ascii="Arial" w:hAnsi="Arial" w:cs="Arial"/>
          <w:b/>
          <w:bCs/>
          <w:sz w:val="28"/>
          <w:szCs w:val="28"/>
        </w:rPr>
      </w:pPr>
      <w:r w:rsidRPr="00A266A1">
        <w:rPr>
          <w:rFonts w:ascii="Arial" w:hAnsi="Arial" w:cs="Arial"/>
          <w:b/>
          <w:bCs/>
          <w:sz w:val="28"/>
          <w:szCs w:val="28"/>
        </w:rPr>
        <w:t>O DODATNIM KRITERIJIMA ZA ODABIR PONUDE</w:t>
      </w:r>
    </w:p>
    <w:p w14:paraId="3827AC8A" w14:textId="77777777" w:rsidR="008A064E" w:rsidRDefault="008A064E" w:rsidP="008A064E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  <w:r w:rsidRPr="00A266A1">
        <w:rPr>
          <w:rFonts w:ascii="Arial" w:hAnsi="Arial" w:cs="Arial"/>
          <w:b/>
          <w:bCs/>
          <w:sz w:val="28"/>
          <w:szCs w:val="28"/>
        </w:rPr>
        <w:t xml:space="preserve"> U POSTUPKU JAVNE NABAVE</w:t>
      </w:r>
    </w:p>
    <w:p w14:paraId="65130CA9" w14:textId="77777777" w:rsidR="008A064E" w:rsidRDefault="008A064E" w:rsidP="008A064E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26D9AA21" w14:textId="77777777" w:rsidR="008A064E" w:rsidRDefault="008A064E" w:rsidP="008A064E">
      <w:pPr>
        <w:pStyle w:val="Bezproreda"/>
        <w:jc w:val="both"/>
        <w:rPr>
          <w:rFonts w:ascii="Arial" w:hAnsi="Arial" w:cs="Arial"/>
          <w:bCs/>
          <w:sz w:val="24"/>
          <w:szCs w:val="24"/>
        </w:rPr>
      </w:pPr>
    </w:p>
    <w:p w14:paraId="07607BB3" w14:textId="77777777" w:rsidR="008A064E" w:rsidRDefault="008A064E" w:rsidP="008A064E">
      <w:pPr>
        <w:pStyle w:val="Bezproreda"/>
        <w:jc w:val="both"/>
        <w:rPr>
          <w:rFonts w:ascii="Arial" w:hAnsi="Arial" w:cs="Arial"/>
          <w:bCs/>
          <w:sz w:val="24"/>
          <w:szCs w:val="24"/>
        </w:rPr>
      </w:pPr>
    </w:p>
    <w:p w14:paraId="1B762EFD" w14:textId="77777777" w:rsidR="008A064E" w:rsidRDefault="008A064E" w:rsidP="008A064E">
      <w:pPr>
        <w:pStyle w:val="Bezproreda"/>
        <w:jc w:val="both"/>
        <w:rPr>
          <w:rFonts w:ascii="Arial" w:hAnsi="Arial" w:cs="Arial"/>
          <w:bCs/>
          <w:sz w:val="24"/>
          <w:szCs w:val="24"/>
        </w:rPr>
      </w:pPr>
      <w:r w:rsidRPr="00A266A1">
        <w:rPr>
          <w:rFonts w:ascii="Arial" w:hAnsi="Arial" w:cs="Arial"/>
          <w:bCs/>
          <w:sz w:val="24"/>
          <w:szCs w:val="24"/>
        </w:rPr>
        <w:t>Temeljem objavljenje dokumentacije o nabavi naručitelja Fond za zaštitu okoliša i energetsku učinkovitost,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4B29A2">
        <w:rPr>
          <w:rFonts w:ascii="Arial" w:hAnsi="Arial" w:cs="Arial"/>
          <w:sz w:val="24"/>
          <w:szCs w:val="24"/>
        </w:rPr>
        <w:t>ukladno točki 6.2.</w:t>
      </w:r>
      <w:r>
        <w:rPr>
          <w:rFonts w:ascii="Arial" w:hAnsi="Arial" w:cs="Arial"/>
          <w:sz w:val="24"/>
          <w:szCs w:val="24"/>
        </w:rPr>
        <w:t xml:space="preserve"> i 6.3</w:t>
      </w:r>
      <w:r w:rsidRPr="00A266A1">
        <w:rPr>
          <w:rFonts w:ascii="Arial" w:hAnsi="Arial" w:cs="Arial"/>
          <w:b/>
          <w:sz w:val="24"/>
          <w:szCs w:val="24"/>
        </w:rPr>
        <w:t xml:space="preserve"> </w:t>
      </w:r>
      <w:r w:rsidRPr="00F844CF">
        <w:rPr>
          <w:rFonts w:ascii="Arial" w:hAnsi="Arial" w:cs="Arial"/>
          <w:bCs/>
          <w:sz w:val="24"/>
          <w:szCs w:val="24"/>
        </w:rPr>
        <w:t>dokumentacije o nabavi,</w:t>
      </w:r>
    </w:p>
    <w:p w14:paraId="1FF552CA" w14:textId="77777777" w:rsidR="008A064E" w:rsidRDefault="008A064E" w:rsidP="008A064E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14:paraId="2175CFAC" w14:textId="77777777" w:rsidR="008A064E" w:rsidRPr="00A266A1" w:rsidRDefault="008A064E" w:rsidP="008A064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A266A1">
        <w:rPr>
          <w:rFonts w:ascii="Arial" w:hAnsi="Arial" w:cs="Arial"/>
          <w:sz w:val="24"/>
          <w:szCs w:val="24"/>
        </w:rPr>
        <w:t>izjavljujemo da smo razumjeli sve kriterije kojima Naručitelj boduje ponude te da u postupku javne nabave „</w:t>
      </w:r>
      <w:r w:rsidRPr="00A266A1">
        <w:rPr>
          <w:rFonts w:ascii="Arial" w:hAnsi="Arial" w:cs="Arial"/>
          <w:b/>
          <w:sz w:val="24"/>
          <w:szCs w:val="24"/>
        </w:rPr>
        <w:t>Oglašavanje tisak, on-line i/ili digitalni formati</w:t>
      </w:r>
      <w:r w:rsidRPr="00A266A1">
        <w:rPr>
          <w:rFonts w:ascii="Arial" w:hAnsi="Arial" w:cs="Arial"/>
          <w:i/>
          <w:sz w:val="24"/>
          <w:szCs w:val="24"/>
        </w:rPr>
        <w:t>“</w:t>
      </w:r>
      <w:r>
        <w:rPr>
          <w:rFonts w:ascii="Arial" w:hAnsi="Arial" w:cs="Arial"/>
          <w:i/>
        </w:rPr>
        <w:t>,</w:t>
      </w:r>
      <w:r w:rsidRPr="00A266A1">
        <w:rPr>
          <w:rFonts w:ascii="Arial" w:hAnsi="Arial" w:cs="Arial"/>
          <w:i/>
          <w:sz w:val="24"/>
          <w:szCs w:val="24"/>
        </w:rPr>
        <w:t xml:space="preserve"> </w:t>
      </w:r>
      <w:r w:rsidRPr="00A266A1">
        <w:rPr>
          <w:rFonts w:ascii="Arial" w:hAnsi="Arial" w:cs="Arial"/>
          <w:sz w:val="24"/>
          <w:szCs w:val="24"/>
        </w:rPr>
        <w:t>evidencijski broj</w:t>
      </w:r>
      <w:r>
        <w:rPr>
          <w:rFonts w:ascii="Arial" w:hAnsi="Arial" w:cs="Arial"/>
        </w:rPr>
        <w:t xml:space="preserve"> nabave</w:t>
      </w:r>
      <w:r w:rsidRPr="00A266A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E-VV-6/2023</w:t>
      </w:r>
      <w:r w:rsidRPr="00A266A1">
        <w:rPr>
          <w:rFonts w:ascii="Arial" w:hAnsi="Arial" w:cs="Arial"/>
          <w:sz w:val="24"/>
          <w:szCs w:val="24"/>
        </w:rPr>
        <w:t>, možemo ispuniti sljedeće kriterije koje je Naručitelj p</w:t>
      </w:r>
      <w:r>
        <w:rPr>
          <w:rFonts w:ascii="Arial" w:hAnsi="Arial" w:cs="Arial"/>
          <w:sz w:val="24"/>
          <w:szCs w:val="24"/>
        </w:rPr>
        <w:t>ropisao</w:t>
      </w:r>
      <w:r w:rsidRPr="00A266A1">
        <w:rPr>
          <w:rFonts w:ascii="Arial" w:hAnsi="Arial" w:cs="Arial"/>
          <w:sz w:val="24"/>
          <w:szCs w:val="24"/>
        </w:rPr>
        <w:t xml:space="preserve"> u predmetnoj Dokumentaciji o nabavi</w:t>
      </w:r>
      <w:r>
        <w:rPr>
          <w:rFonts w:ascii="Arial" w:hAnsi="Arial" w:cs="Arial"/>
          <w:sz w:val="24"/>
          <w:szCs w:val="24"/>
        </w:rPr>
        <w:t>:</w:t>
      </w:r>
    </w:p>
    <w:p w14:paraId="3FACCD7B" w14:textId="77777777" w:rsidR="008A064E" w:rsidRDefault="008A064E" w:rsidP="008A064E">
      <w:pPr>
        <w:pStyle w:val="Bezproreda"/>
        <w:rPr>
          <w:rFonts w:ascii="Arial" w:hAnsi="Arial" w:cs="Arial"/>
          <w:b/>
          <w:i/>
          <w:sz w:val="24"/>
          <w:szCs w:val="24"/>
          <w:lang w:eastAsia="hr-HR"/>
        </w:rPr>
      </w:pPr>
    </w:p>
    <w:p w14:paraId="6353B2E9" w14:textId="77777777" w:rsidR="008A064E" w:rsidRPr="00F844CF" w:rsidRDefault="008A064E" w:rsidP="008A064E">
      <w:pPr>
        <w:pStyle w:val="Bezprored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D037C93" w14:textId="77777777" w:rsidR="008A064E" w:rsidRPr="00F844CF" w:rsidRDefault="008A064E" w:rsidP="008A064E">
      <w:pPr>
        <w:rPr>
          <w:rFonts w:cs="Arial"/>
          <w:color w:val="000000"/>
          <w:szCs w:val="24"/>
        </w:rPr>
      </w:pPr>
    </w:p>
    <w:p w14:paraId="29CEC468" w14:textId="77777777" w:rsidR="008A064E" w:rsidRPr="00F844CF" w:rsidRDefault="008A064E" w:rsidP="008A064E">
      <w:pPr>
        <w:pStyle w:val="Odlomakpopisa"/>
        <w:numPr>
          <w:ilvl w:val="0"/>
          <w:numId w:val="2"/>
        </w:numPr>
        <w:adjustRightInd/>
        <w:spacing w:after="160"/>
        <w:rPr>
          <w:b/>
          <w:color w:val="000000"/>
          <w:szCs w:val="24"/>
        </w:rPr>
      </w:pPr>
      <w:r w:rsidRPr="00F844CF">
        <w:rPr>
          <w:b/>
          <w:color w:val="000000"/>
          <w:szCs w:val="24"/>
        </w:rPr>
        <w:t>Kriterij</w:t>
      </w:r>
      <w:r>
        <w:rPr>
          <w:b/>
          <w:color w:val="000000"/>
          <w:szCs w:val="24"/>
        </w:rPr>
        <w:t xml:space="preserve"> </w:t>
      </w:r>
      <w:r w:rsidRPr="00F844CF">
        <w:rPr>
          <w:b/>
          <w:color w:val="000000"/>
          <w:szCs w:val="24"/>
        </w:rPr>
        <w:t>: Vrijeme zaprimanja za izradu i objavu oglasa</w:t>
      </w:r>
      <w:r>
        <w:rPr>
          <w:b/>
          <w:color w:val="000000"/>
          <w:szCs w:val="24"/>
        </w:rPr>
        <w:t xml:space="preserve"> (V)</w:t>
      </w:r>
    </w:p>
    <w:p w14:paraId="7C519BAD" w14:textId="77777777" w:rsidR="008A064E" w:rsidRPr="00F844CF" w:rsidRDefault="008A064E" w:rsidP="008A064E">
      <w:pPr>
        <w:rPr>
          <w:rFonts w:cs="Arial"/>
          <w:color w:val="000000"/>
          <w:szCs w:val="24"/>
        </w:rPr>
      </w:pPr>
      <w:r w:rsidRPr="00F844CF">
        <w:rPr>
          <w:rFonts w:cs="Arial"/>
          <w:color w:val="000000"/>
          <w:szCs w:val="24"/>
        </w:rPr>
        <w:t>Izjavljujemo da nudimo kao vrijeme zaprimanja do ___________ sati.</w:t>
      </w:r>
    </w:p>
    <w:p w14:paraId="61CE2A24" w14:textId="77777777" w:rsidR="008A064E" w:rsidRPr="00F844CF" w:rsidRDefault="008A064E" w:rsidP="008A064E">
      <w:pPr>
        <w:pStyle w:val="Default"/>
        <w:rPr>
          <w:rFonts w:ascii="Arial" w:hAnsi="Arial" w:cs="Arial"/>
        </w:rPr>
      </w:pPr>
    </w:p>
    <w:p w14:paraId="3D338F4E" w14:textId="77777777" w:rsidR="008A064E" w:rsidRPr="00F844CF" w:rsidRDefault="008A064E" w:rsidP="008A064E">
      <w:pPr>
        <w:pStyle w:val="Default"/>
        <w:rPr>
          <w:rFonts w:ascii="Arial" w:hAnsi="Arial" w:cs="Arial"/>
        </w:rPr>
      </w:pPr>
    </w:p>
    <w:p w14:paraId="7E0D7035" w14:textId="77777777" w:rsidR="008A064E" w:rsidRPr="00F844CF" w:rsidRDefault="008A064E" w:rsidP="008A064E">
      <w:pPr>
        <w:pStyle w:val="Default"/>
        <w:widowControl/>
        <w:numPr>
          <w:ilvl w:val="0"/>
          <w:numId w:val="2"/>
        </w:numPr>
        <w:rPr>
          <w:rFonts w:ascii="Arial" w:hAnsi="Arial" w:cs="Arial"/>
          <w:b/>
        </w:rPr>
      </w:pPr>
      <w:r w:rsidRPr="00F844CF">
        <w:rPr>
          <w:rFonts w:ascii="Arial" w:hAnsi="Arial" w:cs="Arial"/>
          <w:b/>
        </w:rPr>
        <w:t>Kriterij</w:t>
      </w:r>
      <w:r>
        <w:rPr>
          <w:rFonts w:ascii="Arial" w:hAnsi="Arial" w:cs="Arial"/>
          <w:b/>
        </w:rPr>
        <w:t xml:space="preserve"> </w:t>
      </w:r>
      <w:r w:rsidRPr="00F844CF">
        <w:rPr>
          <w:rFonts w:ascii="Arial" w:hAnsi="Arial" w:cs="Arial"/>
          <w:b/>
        </w:rPr>
        <w:t xml:space="preserve">: količina besplatnih članak </w:t>
      </w:r>
      <w:r>
        <w:rPr>
          <w:rFonts w:ascii="Arial" w:hAnsi="Arial" w:cs="Arial"/>
          <w:b/>
        </w:rPr>
        <w:t>(K)</w:t>
      </w:r>
    </w:p>
    <w:p w14:paraId="6496AF64" w14:textId="77777777" w:rsidR="008A064E" w:rsidRPr="00F844CF" w:rsidRDefault="008A064E" w:rsidP="008A064E">
      <w:pPr>
        <w:pStyle w:val="Default"/>
        <w:rPr>
          <w:rFonts w:ascii="Arial" w:hAnsi="Arial" w:cs="Arial"/>
        </w:rPr>
      </w:pPr>
    </w:p>
    <w:p w14:paraId="03D37F33" w14:textId="77777777" w:rsidR="008A064E" w:rsidRPr="00F844CF" w:rsidRDefault="008A064E" w:rsidP="008A064E">
      <w:pPr>
        <w:pStyle w:val="Zaglavlje"/>
        <w:rPr>
          <w:rFonts w:cs="Arial"/>
          <w:szCs w:val="24"/>
        </w:rPr>
      </w:pPr>
      <w:r w:rsidRPr="00F844CF">
        <w:rPr>
          <w:rFonts w:cs="Arial"/>
          <w:szCs w:val="24"/>
        </w:rPr>
        <w:t>Izjavljujemo da nudimo _____besplatnih članaka u najmanje 3 različita nacionalna tiskana medija i 2 web portala.</w:t>
      </w:r>
    </w:p>
    <w:p w14:paraId="63C38245" w14:textId="77777777" w:rsidR="008A064E" w:rsidRPr="00F844CF" w:rsidRDefault="008A064E" w:rsidP="008A064E">
      <w:pPr>
        <w:pStyle w:val="Bezproreda"/>
        <w:rPr>
          <w:rFonts w:ascii="Arial" w:hAnsi="Arial" w:cs="Arial"/>
          <w:b/>
          <w:sz w:val="24"/>
          <w:szCs w:val="24"/>
          <w:lang w:eastAsia="hr-HR"/>
        </w:rPr>
      </w:pPr>
    </w:p>
    <w:p w14:paraId="5E697A7D" w14:textId="77777777" w:rsidR="008A064E" w:rsidRPr="00F844CF" w:rsidRDefault="008A064E" w:rsidP="008A064E">
      <w:pPr>
        <w:pStyle w:val="Bezprored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F8CFD0E" w14:textId="77777777" w:rsidR="008A064E" w:rsidRPr="00F844CF" w:rsidRDefault="008A064E" w:rsidP="008A064E">
      <w:pPr>
        <w:rPr>
          <w:rFonts w:cs="Arial"/>
        </w:rPr>
      </w:pPr>
    </w:p>
    <w:p w14:paraId="2ED4CE4A" w14:textId="77777777" w:rsidR="008A064E" w:rsidRDefault="008A064E" w:rsidP="008A064E">
      <w:pPr>
        <w:rPr>
          <w:rFonts w:cs="Arial"/>
        </w:rPr>
      </w:pPr>
      <w:r w:rsidRPr="00F844CF">
        <w:rPr>
          <w:rFonts w:cs="Arial"/>
        </w:rPr>
        <w:t>U ______________, _________ 202</w:t>
      </w:r>
      <w:r>
        <w:rPr>
          <w:rFonts w:cs="Arial"/>
        </w:rPr>
        <w:t>3</w:t>
      </w:r>
      <w:r w:rsidRPr="00F844CF">
        <w:rPr>
          <w:rFonts w:cs="Arial"/>
        </w:rPr>
        <w:t>. god.</w:t>
      </w:r>
    </w:p>
    <w:p w14:paraId="34FABC4F" w14:textId="77777777" w:rsidR="008A064E" w:rsidRDefault="008A064E" w:rsidP="008A064E">
      <w:pPr>
        <w:rPr>
          <w:rFonts w:cs="Arial"/>
        </w:rPr>
      </w:pPr>
    </w:p>
    <w:p w14:paraId="1216EADC" w14:textId="77777777" w:rsidR="008A064E" w:rsidRDefault="008A064E" w:rsidP="008A064E">
      <w:pPr>
        <w:pStyle w:val="Zaglavlj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143CAA54" w14:textId="359F422B" w:rsidR="008A064E" w:rsidRDefault="008A064E" w:rsidP="008A064E">
      <w:pPr>
        <w:pStyle w:val="Zaglavlj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</w:t>
      </w:r>
    </w:p>
    <w:p w14:paraId="765F1907" w14:textId="2A81881A" w:rsidR="008A064E" w:rsidRPr="00F844CF" w:rsidRDefault="008A064E" w:rsidP="008A064E">
      <w:pPr>
        <w:pStyle w:val="Zaglavlje"/>
        <w:rPr>
          <w:rFonts w:cs="Arial"/>
          <w:szCs w:val="24"/>
        </w:rPr>
      </w:pPr>
      <w:r>
        <w:rPr>
          <w:rFonts w:ascii="Times New Roman" w:hAnsi="Times New Roman"/>
          <w:szCs w:val="24"/>
        </w:rPr>
        <w:t xml:space="preserve">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</w:t>
      </w:r>
      <w:r w:rsidRPr="00F844CF">
        <w:rPr>
          <w:rFonts w:cs="Arial"/>
          <w:szCs w:val="24"/>
        </w:rPr>
        <w:t xml:space="preserve">  potpis</w:t>
      </w:r>
    </w:p>
    <w:p w14:paraId="1016CA38" w14:textId="77777777" w:rsidR="00A96A17" w:rsidRDefault="008A064E" w:rsidP="008A064E">
      <w:pPr>
        <w:pStyle w:val="Bezproreda"/>
        <w:jc w:val="both"/>
      </w:pPr>
    </w:p>
    <w:sectPr w:rsidR="00A96A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0AF12" w14:textId="77777777" w:rsidR="00F36678" w:rsidRDefault="00F36678" w:rsidP="00F36678">
      <w:r>
        <w:separator/>
      </w:r>
    </w:p>
  </w:endnote>
  <w:endnote w:type="continuationSeparator" w:id="0">
    <w:p w14:paraId="7CEC1617" w14:textId="77777777" w:rsidR="00F36678" w:rsidRDefault="00F36678" w:rsidP="00F3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87DDD" w14:textId="77777777" w:rsidR="00F36678" w:rsidRDefault="00F36678" w:rsidP="00F36678">
      <w:r>
        <w:separator/>
      </w:r>
    </w:p>
  </w:footnote>
  <w:footnote w:type="continuationSeparator" w:id="0">
    <w:p w14:paraId="6AC492DA" w14:textId="77777777" w:rsidR="00F36678" w:rsidRDefault="00F36678" w:rsidP="00F36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60"/>
      <w:gridCol w:w="7902"/>
    </w:tblGrid>
    <w:tr w:rsidR="009772F5" w:rsidRPr="009772F5" w14:paraId="7FBDB715" w14:textId="77777777" w:rsidTr="009772F5">
      <w:tc>
        <w:tcPr>
          <w:tcW w:w="1160" w:type="dxa"/>
          <w:vMerge w:val="restart"/>
          <w:shd w:val="clear" w:color="auto" w:fill="FFFFFF"/>
        </w:tcPr>
        <w:p w14:paraId="0AFE8D6C" w14:textId="77777777" w:rsidR="009772F5" w:rsidRPr="009772F5" w:rsidRDefault="009772F5" w:rsidP="009772F5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</w:rPr>
          </w:pPr>
          <w:r w:rsidRPr="009772F5">
            <w:rPr>
              <w:rFonts w:ascii="Times New Roman" w:hAnsi="Times New Roman"/>
              <w:noProof/>
              <w:sz w:val="20"/>
            </w:rPr>
            <w:drawing>
              <wp:inline distT="0" distB="0" distL="0" distR="0" wp14:anchorId="5174EA57" wp14:editId="0D4EE8AB">
                <wp:extent cx="580390" cy="604520"/>
                <wp:effectExtent l="19050" t="0" r="0" b="0"/>
                <wp:docPr id="4" name="Slika 4" descr="znak_Fo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Fo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604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9" w:type="dxa"/>
          <w:shd w:val="clear" w:color="auto" w:fill="D6E3BC"/>
        </w:tcPr>
        <w:p w14:paraId="62841244" w14:textId="77777777" w:rsidR="009772F5" w:rsidRPr="009772F5" w:rsidRDefault="009772F5" w:rsidP="009772F5">
          <w:pPr>
            <w:tabs>
              <w:tab w:val="center" w:pos="4536"/>
              <w:tab w:val="right" w:pos="9072"/>
            </w:tabs>
            <w:jc w:val="center"/>
            <w:rPr>
              <w:rFonts w:cs="Arial"/>
              <w:szCs w:val="24"/>
            </w:rPr>
          </w:pPr>
          <w:r w:rsidRPr="009772F5">
            <w:rPr>
              <w:rFonts w:cs="Arial"/>
              <w:szCs w:val="24"/>
            </w:rPr>
            <w:t>FOND ZA ZAŠTITU OKOLIŠA I ENERGETSKU UČINKOVITOST</w:t>
          </w:r>
        </w:p>
      </w:tc>
    </w:tr>
    <w:tr w:rsidR="009772F5" w:rsidRPr="009772F5" w14:paraId="53EE07A9" w14:textId="77777777" w:rsidTr="009772F5">
      <w:tc>
        <w:tcPr>
          <w:tcW w:w="1160" w:type="dxa"/>
          <w:vMerge/>
          <w:shd w:val="clear" w:color="auto" w:fill="FFFFFF"/>
        </w:tcPr>
        <w:p w14:paraId="2C258E8D" w14:textId="77777777" w:rsidR="009772F5" w:rsidRPr="009772F5" w:rsidRDefault="009772F5" w:rsidP="009772F5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</w:rPr>
          </w:pPr>
        </w:p>
      </w:tc>
      <w:tc>
        <w:tcPr>
          <w:tcW w:w="8259" w:type="dxa"/>
          <w:shd w:val="clear" w:color="auto" w:fill="B8CCE4"/>
        </w:tcPr>
        <w:p w14:paraId="37DA7CAF" w14:textId="41493448" w:rsidR="009772F5" w:rsidRPr="009772F5" w:rsidRDefault="009772F5" w:rsidP="009772F5">
          <w:pPr>
            <w:tabs>
              <w:tab w:val="center" w:pos="4536"/>
              <w:tab w:val="right" w:pos="9072"/>
            </w:tabs>
            <w:jc w:val="center"/>
            <w:rPr>
              <w:rFonts w:cs="Arial"/>
              <w:szCs w:val="24"/>
            </w:rPr>
          </w:pPr>
        </w:p>
      </w:tc>
    </w:tr>
    <w:tr w:rsidR="009772F5" w:rsidRPr="009772F5" w14:paraId="493D5865" w14:textId="77777777" w:rsidTr="009772F5">
      <w:tc>
        <w:tcPr>
          <w:tcW w:w="1160" w:type="dxa"/>
          <w:vMerge/>
          <w:shd w:val="clear" w:color="auto" w:fill="FFFFFF"/>
        </w:tcPr>
        <w:p w14:paraId="6DA8C02C" w14:textId="77777777" w:rsidR="009772F5" w:rsidRPr="009772F5" w:rsidRDefault="009772F5" w:rsidP="009772F5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</w:rPr>
          </w:pPr>
        </w:p>
      </w:tc>
      <w:tc>
        <w:tcPr>
          <w:tcW w:w="8259" w:type="dxa"/>
          <w:shd w:val="clear" w:color="auto" w:fill="DDD9C3"/>
          <w:vAlign w:val="center"/>
        </w:tcPr>
        <w:p w14:paraId="7DE159C2" w14:textId="2221BE7A" w:rsidR="009772F5" w:rsidRPr="009772F5" w:rsidRDefault="009772F5" w:rsidP="009772F5">
          <w:pPr>
            <w:tabs>
              <w:tab w:val="left" w:pos="1035"/>
              <w:tab w:val="center" w:pos="4021"/>
              <w:tab w:val="center" w:pos="4536"/>
              <w:tab w:val="right" w:pos="9072"/>
            </w:tabs>
            <w:jc w:val="center"/>
            <w:rPr>
              <w:rFonts w:cs="Arial"/>
              <w:szCs w:val="24"/>
            </w:rPr>
          </w:pPr>
          <w:r w:rsidRPr="009772F5">
            <w:rPr>
              <w:rFonts w:cs="Arial"/>
              <w:szCs w:val="24"/>
            </w:rPr>
            <w:t>Evidencijski broj nabave E-</w:t>
          </w:r>
          <w:r w:rsidR="008A064E">
            <w:rPr>
              <w:rFonts w:cs="Arial"/>
              <w:szCs w:val="24"/>
            </w:rPr>
            <w:t>V</w:t>
          </w:r>
          <w:r w:rsidRPr="009772F5">
            <w:rPr>
              <w:rFonts w:cs="Arial"/>
              <w:szCs w:val="24"/>
            </w:rPr>
            <w:t>V-6/2023</w:t>
          </w:r>
        </w:p>
      </w:tc>
    </w:tr>
  </w:tbl>
  <w:p w14:paraId="0BAEDC0B" w14:textId="77777777" w:rsidR="009772F5" w:rsidRDefault="009772F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B711C"/>
    <w:multiLevelType w:val="hybridMultilevel"/>
    <w:tmpl w:val="241EE5CE"/>
    <w:lvl w:ilvl="0" w:tplc="DFE63D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72F96"/>
    <w:multiLevelType w:val="hybridMultilevel"/>
    <w:tmpl w:val="72849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616017">
    <w:abstractNumId w:val="0"/>
  </w:num>
  <w:num w:numId="2" w16cid:durableId="17734354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78"/>
    <w:rsid w:val="001E468C"/>
    <w:rsid w:val="00227EB1"/>
    <w:rsid w:val="00387A39"/>
    <w:rsid w:val="003F3C17"/>
    <w:rsid w:val="008A064E"/>
    <w:rsid w:val="009772F5"/>
    <w:rsid w:val="00AC0172"/>
    <w:rsid w:val="00C03D71"/>
    <w:rsid w:val="00DB51D1"/>
    <w:rsid w:val="00ED6DBD"/>
    <w:rsid w:val="00F3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0A3A70"/>
  <w15:chartTrackingRefBased/>
  <w15:docId w15:val="{7A6295A3-BBEF-4913-BFF8-7715F0DE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6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3667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6678"/>
  </w:style>
  <w:style w:type="paragraph" w:styleId="Podnoje">
    <w:name w:val="footer"/>
    <w:basedOn w:val="Normal"/>
    <w:link w:val="PodnojeChar"/>
    <w:uiPriority w:val="99"/>
    <w:unhideWhenUsed/>
    <w:rsid w:val="00F3667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6678"/>
  </w:style>
  <w:style w:type="paragraph" w:styleId="Bezproreda">
    <w:name w:val="No Spacing"/>
    <w:link w:val="BezproredaChar"/>
    <w:uiPriority w:val="1"/>
    <w:qFormat/>
    <w:rsid w:val="00F366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basedOn w:val="Zadanifontodlomka"/>
    <w:link w:val="Bezproreda"/>
    <w:uiPriority w:val="1"/>
    <w:rsid w:val="00F36678"/>
    <w:rPr>
      <w:rFonts w:ascii="Calibri" w:eastAsia="Times New Roman" w:hAnsi="Calibri" w:cs="Times New Roman"/>
    </w:rPr>
  </w:style>
  <w:style w:type="paragraph" w:styleId="Odlomakpopisa">
    <w:name w:val="List Paragraph"/>
    <w:aliases w:val="Paragraph,Paragraphe de liste PBLH,Graph &amp; Table tite,Normal bullet 2,Bullet list,Figure_name,Equipment,Numbered Indented Text,lp1,List Paragraph11,List Paragraph Char Char Char,List Paragraph Char Char,Citation List,Heading 12,heading 1"/>
    <w:basedOn w:val="Normal"/>
    <w:link w:val="OdlomakpopisaChar"/>
    <w:uiPriority w:val="34"/>
    <w:qFormat/>
    <w:rsid w:val="008A064E"/>
    <w:pPr>
      <w:ind w:left="720"/>
      <w:contextualSpacing/>
    </w:pPr>
    <w:rPr>
      <w:rFonts w:cs="Arial"/>
    </w:rPr>
  </w:style>
  <w:style w:type="paragraph" w:customStyle="1" w:styleId="Default">
    <w:name w:val="Default"/>
    <w:rsid w:val="008A064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hr-HR"/>
    </w:r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p1 Char,List Paragraph11 Char,List Paragraph Char Char Char Char"/>
    <w:link w:val="Odlomakpopisa"/>
    <w:uiPriority w:val="34"/>
    <w:qFormat/>
    <w:locked/>
    <w:rsid w:val="008A064E"/>
    <w:rPr>
      <w:rFonts w:ascii="Arial" w:eastAsia="Times New Roman" w:hAnsi="Arial" w:cs="Arial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BF29F686-C81C-41C4-BC88-F02A436A78E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Polić</dc:creator>
  <cp:keywords/>
  <dc:description/>
  <cp:lastModifiedBy>Helena Svirčević</cp:lastModifiedBy>
  <cp:revision>6</cp:revision>
  <dcterms:created xsi:type="dcterms:W3CDTF">2022-07-01T12:14:00Z</dcterms:created>
  <dcterms:modified xsi:type="dcterms:W3CDTF">2023-05-24T08:30:00Z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1692c184-48c2-44e2-9ad0-392c5a4a8f6e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eGGdV/EGXhEZ/PT2HiNwWrQJMXB9ig18</vt:lpwstr>
  </property>
</Properties>
</file>